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8B" w:rsidRDefault="00D9118B" w:rsidP="003B51A6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 w:rsidRPr="00B53C30">
        <w:rPr>
          <w:rFonts w:ascii="Times New Roman" w:hAnsi="Times New Roman"/>
          <w:bCs/>
          <w:sz w:val="28"/>
          <w:szCs w:val="28"/>
          <w:lang w:val="kk-KZ"/>
        </w:rPr>
        <w:t>Қостанай облысы әкімдігібілім басқармасының«Рудный  қаласы</w:t>
      </w:r>
    </w:p>
    <w:p w:rsidR="00D9118B" w:rsidRDefault="00D9118B" w:rsidP="003B51A6">
      <w:pPr>
        <w:spacing w:after="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B53C30">
        <w:rPr>
          <w:rFonts w:ascii="Times New Roman" w:hAnsi="Times New Roman"/>
          <w:bCs/>
          <w:sz w:val="28"/>
          <w:szCs w:val="28"/>
          <w:lang w:val="kk-KZ"/>
        </w:rPr>
        <w:t xml:space="preserve">білім бөлімінің </w:t>
      </w:r>
      <w:r>
        <w:rPr>
          <w:rFonts w:ascii="Times New Roman" w:hAnsi="Times New Roman"/>
          <w:bCs/>
          <w:sz w:val="28"/>
          <w:szCs w:val="28"/>
          <w:lang w:val="kk-KZ"/>
        </w:rPr>
        <w:t>«№15 балабақшасы»</w:t>
      </w:r>
      <w:r w:rsidRPr="00B53C30">
        <w:rPr>
          <w:rFonts w:ascii="Times New Roman" w:hAnsi="Times New Roman"/>
          <w:bCs/>
          <w:sz w:val="28"/>
          <w:szCs w:val="28"/>
          <w:lang w:val="kk-KZ"/>
        </w:rPr>
        <w:t>КМҚК.</w:t>
      </w:r>
    </w:p>
    <w:p w:rsidR="00D9118B" w:rsidRDefault="00D9118B" w:rsidP="003B51A6">
      <w:pPr>
        <w:spacing w:after="0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D9118B" w:rsidRPr="003B51A6" w:rsidRDefault="00D9118B" w:rsidP="003B51A6">
      <w:pPr>
        <w:spacing w:after="0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№</w:t>
      </w:r>
      <w:r w:rsidRPr="003B51A6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педагогикалық кеңес.</w:t>
      </w:r>
    </w:p>
    <w:p w:rsidR="00D9118B" w:rsidRDefault="00D9118B" w:rsidP="00F90AF4">
      <w:pPr>
        <w:spacing w:after="0"/>
        <w:ind w:firstLine="15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«Рудный қаласы білім бөлімінің «№</w:t>
      </w:r>
      <w:r w:rsidRPr="003B51A6">
        <w:rPr>
          <w:rFonts w:ascii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балабақшасы» КМҚК </w:t>
      </w:r>
    </w:p>
    <w:p w:rsidR="00D9118B" w:rsidRDefault="00D9118B" w:rsidP="00F90AF4">
      <w:pPr>
        <w:spacing w:after="0"/>
        <w:ind w:firstLine="150"/>
        <w:rPr>
          <w:rFonts w:ascii="Times New Roman" w:hAnsi="Times New Roman"/>
          <w:bCs/>
          <w:sz w:val="28"/>
          <w:szCs w:val="28"/>
          <w:lang w:val="kk-KZ"/>
        </w:rPr>
      </w:pPr>
      <w:r w:rsidRPr="003B51A6">
        <w:rPr>
          <w:rFonts w:ascii="Times New Roman" w:hAnsi="Times New Roman"/>
          <w:bCs/>
          <w:sz w:val="28"/>
          <w:szCs w:val="28"/>
          <w:lang w:val="kk-KZ"/>
        </w:rPr>
        <w:t>2024-2025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оқу жылының </w:t>
      </w:r>
      <w:r w:rsidRPr="0009729C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Ұлттық құндылықтар арқылы балалардың коммуникативтік, тілдік, адамгершілік патриоттық дағдыларын дамыту.</w:t>
      </w:r>
      <w:r w:rsidRPr="0009729C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тақырыбында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№</w:t>
      </w:r>
      <w:r w:rsidRPr="003B51A6">
        <w:rPr>
          <w:rFonts w:ascii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педагогикалық кеңесі өтті.</w:t>
      </w:r>
    </w:p>
    <w:p w:rsidR="00D9118B" w:rsidRPr="000A2FD3" w:rsidRDefault="00D9118B" w:rsidP="00D7149B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D9118B" w:rsidRPr="00F90AF4" w:rsidRDefault="00D9118B" w:rsidP="00F90AF4">
      <w:pPr>
        <w:spacing w:after="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Біртұтас бағдарламасы аясы бойынша өз тәжірибесімен бөлісіп  қазақтың ұлттық біртұтас бағдарламасы аясында балалардың бойында жасампаздық пен ұлтжандылық құндылығын дәріптей отырып, т</w:t>
      </w:r>
      <w:r w:rsidRPr="000A2FD3">
        <w:rPr>
          <w:rFonts w:ascii="Times New Roman" w:hAnsi="Times New Roman"/>
          <w:sz w:val="28"/>
          <w:szCs w:val="28"/>
          <w:lang w:val="kk-KZ"/>
        </w:rPr>
        <w:t>үрлі ойындар мен жаттығуларды пайдалану арқылы тілдің грамматикалық құрылымын сөйлем туралы бас</w:t>
      </w:r>
      <w:r>
        <w:rPr>
          <w:rFonts w:ascii="Times New Roman" w:hAnsi="Times New Roman"/>
          <w:sz w:val="28"/>
          <w:szCs w:val="28"/>
          <w:lang w:val="kk-KZ"/>
        </w:rPr>
        <w:t>тапқы түсініктерді қалыптастырып,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с</w:t>
      </w:r>
      <w:r w:rsidRPr="000A2FD3">
        <w:rPr>
          <w:rFonts w:ascii="Times New Roman" w:hAnsi="Times New Roman"/>
          <w:sz w:val="28"/>
          <w:szCs w:val="28"/>
          <w:lang w:val="kk-KZ"/>
        </w:rPr>
        <w:t>өйлеу аппаратының моторикасын, тыныс</w:t>
      </w:r>
      <w:r>
        <w:rPr>
          <w:rFonts w:ascii="Times New Roman" w:hAnsi="Times New Roman"/>
          <w:sz w:val="28"/>
          <w:szCs w:val="28"/>
          <w:lang w:val="kk-KZ"/>
        </w:rPr>
        <w:t xml:space="preserve"> алу мен тілдік естуді дамыта отырып қ</w:t>
      </w:r>
      <w:r w:rsidRPr="001007FC">
        <w:rPr>
          <w:rFonts w:ascii="Times New Roman" w:hAnsi="Times New Roman"/>
          <w:sz w:val="28"/>
          <w:szCs w:val="28"/>
          <w:lang w:val="kk-KZ"/>
        </w:rPr>
        <w:t xml:space="preserve">азақ тілінде айтылған сөздерді мұқият тыңдауға, сондай-ақ осы сөздерді дұрыс </w:t>
      </w:r>
      <w:r>
        <w:rPr>
          <w:rFonts w:ascii="Times New Roman" w:hAnsi="Times New Roman"/>
          <w:sz w:val="28"/>
          <w:szCs w:val="28"/>
          <w:lang w:val="kk-KZ"/>
        </w:rPr>
        <w:t>айтуға және есте сақтауға үйрету</w:t>
      </w:r>
      <w:r w:rsidRPr="001007F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Жәнеде халық қазынасының үкілі бөлшегі болып саналатын ұлттық музыкалық аспаптармен таныстыра отырып,ұлттық ойындар,ою- өрнектер, зергерлік бұйымдар арқылы жан-жақты білімді, өткір ойлы бала тәрбиелеу</w:t>
      </w:r>
    </w:p>
    <w:p w:rsidR="00D9118B" w:rsidRPr="00F90AF4" w:rsidRDefault="00D9118B" w:rsidP="00F90AF4">
      <w:pPr>
        <w:tabs>
          <w:tab w:val="left" w:pos="363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6" type="#_x0000_t75" style="position:absolute;margin-left:153pt;margin-top:7.75pt;width:123.2pt;height:114.1pt;z-index:-251660288;visibility:visible" wrapcoords="-55 0 -55 21540 21600 21540 21600 0 -55 0">
            <v:imagedata r:id="rId4" o:title="" croptop="18475f" cropbottom="18849f" cropright="2203f"/>
            <w10:wrap type="tight"/>
          </v:shape>
        </w:pict>
      </w:r>
      <w:r w:rsidRPr="00DD5488">
        <w:rPr>
          <w:rFonts w:ascii="Times New Roman" w:hAnsi="Times New Roman"/>
          <w:sz w:val="28"/>
          <w:szCs w:val="28"/>
          <w:lang w:val="kk-KZ"/>
        </w:rPr>
        <w:pict>
          <v:shape id="_x0000_i1025" type="#_x0000_t75" style="width:120pt;height:141.75pt">
            <v:imagedata r:id="rId5" o:title=""/>
          </v:shape>
        </w:pict>
      </w:r>
    </w:p>
    <w:p w:rsidR="00D9118B" w:rsidRPr="003B51A6" w:rsidRDefault="00D9118B">
      <w:pPr>
        <w:rPr>
          <w:noProof/>
          <w:lang w:val="kk-KZ" w:eastAsia="ru-RU"/>
        </w:rPr>
      </w:pPr>
    </w:p>
    <w:p w:rsidR="00D9118B" w:rsidRDefault="00D9118B">
      <w:pPr>
        <w:rPr>
          <w:noProof/>
          <w:lang w:val="kk-KZ" w:eastAsia="ru-RU"/>
        </w:rPr>
      </w:pPr>
      <w:bookmarkStart w:id="0" w:name="_GoBack"/>
      <w:r>
        <w:rPr>
          <w:noProof/>
          <w:lang w:eastAsia="ru-RU"/>
        </w:rPr>
        <w:pict>
          <v:shape id="Рисунок 6" o:spid="_x0000_s1027" type="#_x0000_t75" style="position:absolute;margin-left:-36pt;margin-top:14.4pt;width:135.85pt;height:131.25pt;z-index:-251658240;visibility:visible" wrapcoords="-62 0 -62 21536 21600 21536 21600 0 -62 0">
            <v:imagedata r:id="rId6" o:title="" croptop="24716f" cropbottom="25362f" cropleft="1444f" cropright="12129f"/>
            <w10:wrap type="tight"/>
          </v:shape>
        </w:pict>
      </w:r>
    </w:p>
    <w:p w:rsidR="00D9118B" w:rsidRDefault="00D9118B">
      <w:pPr>
        <w:rPr>
          <w:noProof/>
          <w:lang w:val="kk-KZ" w:eastAsia="ru-RU"/>
        </w:rPr>
      </w:pPr>
      <w:r>
        <w:rPr>
          <w:noProof/>
          <w:lang w:eastAsia="ru-RU"/>
        </w:rPr>
        <w:pict>
          <v:shape id="Рисунок 14" o:spid="_x0000_s1028" type="#_x0000_t75" style="position:absolute;margin-left:197.15pt;margin-top:7pt;width:145.75pt;height:124.75pt;z-index:-251659264;visibility:visible" wrapcoords="-81 0 -81 21505 21600 21505 21600 0 -81 0">
            <v:imagedata r:id="rId7" o:title="" croptop="20038f" cropbottom="14168f"/>
            <w10:wrap type="tight"/>
          </v:shape>
        </w:pict>
      </w:r>
      <w:r>
        <w:rPr>
          <w:noProof/>
          <w:lang w:eastAsia="ru-RU"/>
        </w:rPr>
        <w:pict>
          <v:shape id="Рисунок 17" o:spid="_x0000_s1029" type="#_x0000_t75" style="position:absolute;margin-left:26.15pt;margin-top:7pt;width:107.5pt;height:78.7pt;z-index:-251661312;visibility:visible" wrapcoords="-62 0 -62 21515 21600 21515 21600 0 -62 0">
            <v:imagedata r:id="rId8" o:title="" croptop="19473f" cropbottom="8239f" cropright="2478f"/>
            <w10:wrap type="tight"/>
          </v:shape>
        </w:pict>
      </w:r>
    </w:p>
    <w:p w:rsidR="00D9118B" w:rsidRDefault="00D9118B">
      <w:pPr>
        <w:rPr>
          <w:noProof/>
          <w:lang w:val="kk-KZ" w:eastAsia="ru-RU"/>
        </w:rPr>
      </w:pPr>
    </w:p>
    <w:p w:rsidR="00D9118B" w:rsidRDefault="00D9118B">
      <w:pPr>
        <w:rPr>
          <w:noProof/>
          <w:lang w:val="kk-KZ" w:eastAsia="ru-RU"/>
        </w:rPr>
      </w:pPr>
    </w:p>
    <w:p w:rsidR="00D9118B" w:rsidRDefault="00D9118B">
      <w:pPr>
        <w:rPr>
          <w:noProof/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  <w:r>
        <w:rPr>
          <w:noProof/>
          <w:lang w:eastAsia="ru-RU"/>
        </w:rPr>
        <w:pict>
          <v:shape id="Рисунок 11" o:spid="_x0000_s1030" type="#_x0000_t75" style="position:absolute;left:0;text-align:left;margin-left:44.15pt;margin-top:22.2pt;width:131.5pt;height:85.75pt;z-index:-251656192;visibility:visible" wrapcoords="-70 0 -70 21492 21600 21492 21600 0 -70 0">
            <v:imagedata r:id="rId9" o:title="" croptop="24217f" cropbottom="24217f" cropleft="2338f" cropright="-1f"/>
            <w10:wrap type="tight"/>
          </v:shape>
        </w:pict>
      </w:r>
    </w:p>
    <w:p w:rsidR="00D9118B" w:rsidRDefault="00D9118B" w:rsidP="00F90AF4">
      <w:pPr>
        <w:jc w:val="center"/>
        <w:rPr>
          <w:lang w:val="kk-KZ" w:eastAsia="ru-RU"/>
        </w:rPr>
      </w:pPr>
      <w:r>
        <w:rPr>
          <w:noProof/>
          <w:lang w:eastAsia="ru-RU"/>
        </w:rPr>
        <w:pict>
          <v:shape id="Рисунок 9" o:spid="_x0000_s1031" type="#_x0000_t75" style="position:absolute;left:0;text-align:left;margin-left:-9pt;margin-top:14.3pt;width:90pt;height:57.4pt;z-index:-251657216;visibility:visible" wrapcoords="-72 0 -72 21487 21600 21487 21600 0 -72 0">
            <v:imagedata r:id="rId10" o:title="" croptop="24467f" cropbottom="24467f" cropleft="1154f" cropright="-1f"/>
            <w10:wrap type="tight"/>
          </v:shape>
        </w:pict>
      </w: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Default="00D9118B" w:rsidP="00F90AF4">
      <w:pPr>
        <w:jc w:val="center"/>
        <w:rPr>
          <w:lang w:val="kk-KZ" w:eastAsia="ru-RU"/>
        </w:rPr>
      </w:pPr>
    </w:p>
    <w:p w:rsidR="00D9118B" w:rsidRPr="00F90AF4" w:rsidRDefault="00D9118B" w:rsidP="00F90AF4">
      <w:pPr>
        <w:jc w:val="center"/>
        <w:rPr>
          <w:lang w:val="kk-KZ" w:eastAsia="ru-RU"/>
        </w:rPr>
      </w:pPr>
    </w:p>
    <w:p w:rsidR="00D9118B" w:rsidRPr="00F90AF4" w:rsidRDefault="00D9118B" w:rsidP="00F90AF4">
      <w:pPr>
        <w:rPr>
          <w:lang w:val="kk-KZ" w:eastAsia="ru-RU"/>
        </w:rPr>
      </w:pPr>
    </w:p>
    <w:p w:rsidR="00D9118B" w:rsidRPr="00F90AF4" w:rsidRDefault="00D9118B" w:rsidP="00F90AF4">
      <w:pPr>
        <w:rPr>
          <w:lang w:val="kk-KZ" w:eastAsia="ru-RU"/>
        </w:rPr>
      </w:pPr>
    </w:p>
    <w:p w:rsidR="00D9118B" w:rsidRPr="00F90AF4" w:rsidRDefault="00D9118B" w:rsidP="00F90AF4">
      <w:pPr>
        <w:rPr>
          <w:lang w:val="kk-KZ" w:eastAsia="ru-RU"/>
        </w:rPr>
      </w:pPr>
    </w:p>
    <w:p w:rsidR="00D9118B" w:rsidRPr="00F90AF4" w:rsidRDefault="00D9118B" w:rsidP="00F90AF4">
      <w:pPr>
        <w:rPr>
          <w:lang w:val="kk-KZ" w:eastAsia="ru-RU"/>
        </w:rPr>
      </w:pPr>
    </w:p>
    <w:p w:rsidR="00D9118B" w:rsidRPr="00F90AF4" w:rsidRDefault="00D9118B" w:rsidP="00F90AF4">
      <w:pPr>
        <w:rPr>
          <w:lang w:val="kk-KZ" w:eastAsia="ru-RU"/>
        </w:rPr>
      </w:pPr>
    </w:p>
    <w:p w:rsidR="00D9118B" w:rsidRPr="00860647" w:rsidRDefault="00D9118B" w:rsidP="00F90AF4">
      <w:pPr>
        <w:rPr>
          <w:lang w:val="kk-KZ" w:eastAsia="ru-RU"/>
        </w:rPr>
      </w:pPr>
      <w:r w:rsidRPr="00DD5488">
        <w:rPr>
          <w:lang w:val="kk-KZ" w:eastAsia="ru-RU"/>
        </w:rPr>
        <w:pict>
          <v:shape id="_x0000_i1026" type="#_x0000_t75" style="width:312pt;height:175.5pt">
            <v:imagedata r:id="rId11" o:title=""/>
          </v:shape>
        </w:pict>
      </w:r>
    </w:p>
    <w:bookmarkEnd w:id="0"/>
    <w:p w:rsidR="00D9118B" w:rsidRPr="003B51A6" w:rsidRDefault="00D9118B">
      <w:pPr>
        <w:rPr>
          <w:noProof/>
          <w:lang w:val="kk-KZ" w:eastAsia="ru-RU"/>
        </w:rPr>
      </w:pPr>
    </w:p>
    <w:sectPr w:rsidR="00D9118B" w:rsidRPr="003B51A6" w:rsidSect="00F90A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942"/>
    <w:rsid w:val="0009729C"/>
    <w:rsid w:val="000A2FD3"/>
    <w:rsid w:val="001007FC"/>
    <w:rsid w:val="001D5B4F"/>
    <w:rsid w:val="00297942"/>
    <w:rsid w:val="002F3347"/>
    <w:rsid w:val="003B51A6"/>
    <w:rsid w:val="004724D3"/>
    <w:rsid w:val="006C37E0"/>
    <w:rsid w:val="006E311D"/>
    <w:rsid w:val="006F1F50"/>
    <w:rsid w:val="00712F14"/>
    <w:rsid w:val="00860647"/>
    <w:rsid w:val="008F7607"/>
    <w:rsid w:val="00A8315E"/>
    <w:rsid w:val="00AE16B4"/>
    <w:rsid w:val="00B13DA6"/>
    <w:rsid w:val="00B53C30"/>
    <w:rsid w:val="00BB0822"/>
    <w:rsid w:val="00D7149B"/>
    <w:rsid w:val="00D9118B"/>
    <w:rsid w:val="00DD5488"/>
    <w:rsid w:val="00E4248B"/>
    <w:rsid w:val="00F9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161</Words>
  <Characters>922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2025-01-16T05:53:00Z</dcterms:created>
  <dcterms:modified xsi:type="dcterms:W3CDTF">2025-04-04T04:00:00Z</dcterms:modified>
</cp:coreProperties>
</file>